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1B" w:rsidRPr="00F87179" w:rsidRDefault="00EC7F67">
      <w:pPr>
        <w:rPr>
          <w:b/>
        </w:rPr>
      </w:pPr>
      <w:r w:rsidRPr="00F87179">
        <w:rPr>
          <w:b/>
        </w:rPr>
        <w:t>Name:_____________________________________ Date:____________</w:t>
      </w:r>
      <w:r w:rsidR="00F437EE">
        <w:rPr>
          <w:b/>
        </w:rPr>
        <w:t xml:space="preserve"> Due Monday, 3/11/2013</w:t>
      </w:r>
    </w:p>
    <w:p w:rsidR="00EC7F67" w:rsidRPr="00F87179" w:rsidRDefault="00EC7F67">
      <w:pPr>
        <w:rPr>
          <w:b/>
        </w:rPr>
      </w:pPr>
      <w:r w:rsidRPr="00F87179">
        <w:rPr>
          <w:b/>
        </w:rPr>
        <w:t>Chapter 32: The Politics of Boom and Bust 1920-1932</w:t>
      </w:r>
    </w:p>
    <w:p w:rsidR="00EC7F67" w:rsidRDefault="00652B87" w:rsidP="00EC7F67">
      <w:pPr>
        <w:pStyle w:val="ListParagraph"/>
        <w:numPr>
          <w:ilvl w:val="0"/>
          <w:numId w:val="1"/>
        </w:numPr>
      </w:pPr>
      <w:r>
        <w:t xml:space="preserve">Who were some of </w:t>
      </w:r>
      <w:r w:rsidR="00EC7F67">
        <w:t>the “best minds” in Harding’s administration and who were the worst?</w:t>
      </w:r>
    </w:p>
    <w:p w:rsidR="00652B87" w:rsidRDefault="00652B87" w:rsidP="00652B87">
      <w:pPr>
        <w:pStyle w:val="ListParagraph"/>
      </w:pPr>
    </w:p>
    <w:p w:rsidR="00EC7F67" w:rsidRPr="00F87179" w:rsidRDefault="002200F6" w:rsidP="00EC7F67">
      <w:pPr>
        <w:rPr>
          <w:b/>
        </w:rPr>
      </w:pPr>
      <w:r>
        <w:rPr>
          <w:b/>
        </w:rPr>
        <w:t>GOP Reaction at the Throttle</w:t>
      </w:r>
    </w:p>
    <w:p w:rsidR="00EC7F67" w:rsidRDefault="0073711B" w:rsidP="00EC7F67">
      <w:pPr>
        <w:pStyle w:val="ListParagraph"/>
        <w:numPr>
          <w:ilvl w:val="0"/>
          <w:numId w:val="1"/>
        </w:numPr>
      </w:pPr>
      <w:r>
        <w:t>What did the Republican P</w:t>
      </w:r>
      <w:r w:rsidR="00652B87">
        <w:t>arty view as the role of government?</w:t>
      </w:r>
    </w:p>
    <w:p w:rsidR="00652B87" w:rsidRDefault="00652B87" w:rsidP="00652B87">
      <w:pPr>
        <w:pStyle w:val="ListParagraph"/>
      </w:pPr>
    </w:p>
    <w:p w:rsidR="00652B87" w:rsidRDefault="00652B87" w:rsidP="00652B87">
      <w:pPr>
        <w:pStyle w:val="ListParagraph"/>
      </w:pPr>
    </w:p>
    <w:p w:rsidR="0073711B" w:rsidRDefault="0073711B" w:rsidP="00EC7F67">
      <w:pPr>
        <w:pStyle w:val="ListParagraph"/>
        <w:numPr>
          <w:ilvl w:val="0"/>
          <w:numId w:val="1"/>
        </w:numPr>
      </w:pPr>
      <w:r>
        <w:t xml:space="preserve">Why did the Supreme Court reverse the decision of </w:t>
      </w:r>
      <w:r w:rsidRPr="00A66071">
        <w:rPr>
          <w:b/>
        </w:rPr>
        <w:t>Muller v. Oregon</w:t>
      </w:r>
      <w:r>
        <w:t>?</w:t>
      </w:r>
    </w:p>
    <w:p w:rsidR="00652B87" w:rsidRDefault="00652B87" w:rsidP="00652B87">
      <w:pPr>
        <w:pStyle w:val="ListParagraph"/>
      </w:pPr>
    </w:p>
    <w:p w:rsidR="00652B87" w:rsidRDefault="00652B87" w:rsidP="00652B87">
      <w:pPr>
        <w:pStyle w:val="ListParagraph"/>
      </w:pPr>
    </w:p>
    <w:p w:rsidR="002200F6" w:rsidRDefault="002200F6" w:rsidP="00EC7F67">
      <w:pPr>
        <w:pStyle w:val="ListParagraph"/>
        <w:numPr>
          <w:ilvl w:val="0"/>
          <w:numId w:val="1"/>
        </w:numPr>
      </w:pPr>
      <w:r>
        <w:t>How did corporations and big industrialists fare under Harding?</w:t>
      </w:r>
    </w:p>
    <w:p w:rsidR="00652B87" w:rsidRDefault="00652B87" w:rsidP="00652B87">
      <w:pPr>
        <w:pStyle w:val="ListParagraph"/>
      </w:pPr>
    </w:p>
    <w:p w:rsidR="002200F6" w:rsidRDefault="002200F6" w:rsidP="002200F6">
      <w:r>
        <w:rPr>
          <w:b/>
        </w:rPr>
        <w:t xml:space="preserve">The Aftermath of </w:t>
      </w:r>
      <w:r w:rsidRPr="002200F6">
        <w:rPr>
          <w:b/>
        </w:rPr>
        <w:t>Wa</w:t>
      </w:r>
      <w:r>
        <w:rPr>
          <w:b/>
        </w:rPr>
        <w:t>r</w:t>
      </w:r>
    </w:p>
    <w:p w:rsidR="002200F6" w:rsidRDefault="002200F6" w:rsidP="002200F6">
      <w:pPr>
        <w:pStyle w:val="ListParagraph"/>
        <w:numPr>
          <w:ilvl w:val="0"/>
          <w:numId w:val="1"/>
        </w:numPr>
      </w:pPr>
      <w:r>
        <w:t>What was the new philosophy towards railroads and labor?</w:t>
      </w:r>
    </w:p>
    <w:p w:rsidR="00652B87" w:rsidRDefault="00652B87" w:rsidP="00652B87">
      <w:pPr>
        <w:pStyle w:val="ListParagraph"/>
      </w:pPr>
    </w:p>
    <w:p w:rsidR="00652B87" w:rsidRDefault="00652B87" w:rsidP="00652B87">
      <w:pPr>
        <w:pStyle w:val="ListParagraph"/>
      </w:pPr>
    </w:p>
    <w:p w:rsidR="002200F6" w:rsidRDefault="002200F6" w:rsidP="002200F6">
      <w:pPr>
        <w:pStyle w:val="ListParagraph"/>
        <w:numPr>
          <w:ilvl w:val="0"/>
          <w:numId w:val="1"/>
        </w:numPr>
      </w:pPr>
      <w:r>
        <w:t>How did veterans get their “dough” up to Coolidge’s administration?</w:t>
      </w:r>
    </w:p>
    <w:p w:rsidR="00652B87" w:rsidRDefault="00652B87" w:rsidP="00652B87">
      <w:pPr>
        <w:pStyle w:val="ListParagraph"/>
      </w:pPr>
    </w:p>
    <w:p w:rsidR="00652B87" w:rsidRDefault="00652B87" w:rsidP="00652B87">
      <w:pPr>
        <w:pStyle w:val="ListParagraph"/>
      </w:pPr>
    </w:p>
    <w:p w:rsidR="002200F6" w:rsidRPr="005973DA" w:rsidRDefault="002200F6" w:rsidP="002200F6">
      <w:pPr>
        <w:rPr>
          <w:b/>
        </w:rPr>
      </w:pPr>
      <w:r w:rsidRPr="005973DA">
        <w:rPr>
          <w:b/>
        </w:rPr>
        <w:t>America Seeks Benefits Without Burdens</w:t>
      </w:r>
    </w:p>
    <w:p w:rsidR="002200F6" w:rsidRDefault="005973DA" w:rsidP="002200F6">
      <w:pPr>
        <w:pStyle w:val="ListParagraph"/>
        <w:numPr>
          <w:ilvl w:val="0"/>
          <w:numId w:val="1"/>
        </w:numPr>
      </w:pPr>
      <w:r>
        <w:t>What unfinished business</w:t>
      </w:r>
      <w:r w:rsidR="00652B87">
        <w:t xml:space="preserve"> remained for Harding after WWI?</w:t>
      </w:r>
    </w:p>
    <w:p w:rsidR="00652B87" w:rsidRDefault="00652B87" w:rsidP="00652B87">
      <w:pPr>
        <w:pStyle w:val="ListParagraph"/>
      </w:pPr>
    </w:p>
    <w:p w:rsidR="00652B87" w:rsidRDefault="00652B87" w:rsidP="00652B87">
      <w:pPr>
        <w:pStyle w:val="ListParagraph"/>
      </w:pPr>
    </w:p>
    <w:p w:rsidR="005973DA" w:rsidRDefault="00190FF6" w:rsidP="002200F6">
      <w:pPr>
        <w:pStyle w:val="ListParagraph"/>
        <w:numPr>
          <w:ilvl w:val="0"/>
          <w:numId w:val="1"/>
        </w:numPr>
      </w:pPr>
      <w:r>
        <w:t>How was disarmament decided at the Conference in 1921-1922 in terms of ratios of navy</w:t>
      </w:r>
      <w:r w:rsidR="002739F4">
        <w:t xml:space="preserve"> battleships and carriers for U.S., Britain and Japan?</w:t>
      </w:r>
    </w:p>
    <w:p w:rsidR="00652B87" w:rsidRDefault="00652B87" w:rsidP="00652B87">
      <w:pPr>
        <w:pStyle w:val="ListParagraph"/>
      </w:pPr>
    </w:p>
    <w:p w:rsidR="00652B87" w:rsidRDefault="00652B87" w:rsidP="00652B87">
      <w:pPr>
        <w:pStyle w:val="ListParagraph"/>
      </w:pPr>
    </w:p>
    <w:p w:rsidR="002739F4" w:rsidRDefault="002739F4" w:rsidP="002200F6">
      <w:pPr>
        <w:pStyle w:val="ListParagraph"/>
        <w:numPr>
          <w:ilvl w:val="0"/>
          <w:numId w:val="1"/>
        </w:numPr>
      </w:pPr>
      <w:r>
        <w:t>Describe the Four-Power Treaty and the Nine-Power Treaty.</w:t>
      </w:r>
    </w:p>
    <w:p w:rsidR="00652B87" w:rsidRDefault="00652B87" w:rsidP="00652B87">
      <w:pPr>
        <w:pStyle w:val="ListParagraph"/>
      </w:pPr>
    </w:p>
    <w:p w:rsidR="00652B87" w:rsidRDefault="00652B87" w:rsidP="00652B87">
      <w:pPr>
        <w:pStyle w:val="ListParagraph"/>
      </w:pPr>
    </w:p>
    <w:p w:rsidR="002739F4" w:rsidRDefault="002739F4" w:rsidP="002200F6">
      <w:pPr>
        <w:pStyle w:val="ListParagraph"/>
        <w:numPr>
          <w:ilvl w:val="0"/>
          <w:numId w:val="1"/>
        </w:numPr>
      </w:pPr>
      <w:r>
        <w:t xml:space="preserve">What was the </w:t>
      </w:r>
      <w:r w:rsidRPr="00A66071">
        <w:rPr>
          <w:b/>
        </w:rPr>
        <w:t>Kellogg-Briand Pact</w:t>
      </w:r>
      <w:r>
        <w:t xml:space="preserve"> and what was its significance?</w:t>
      </w:r>
    </w:p>
    <w:p w:rsidR="00652B87" w:rsidRDefault="00652B87" w:rsidP="00652B87">
      <w:pPr>
        <w:pStyle w:val="ListParagraph"/>
      </w:pPr>
    </w:p>
    <w:p w:rsidR="00652B87" w:rsidRDefault="00652B87" w:rsidP="00652B87">
      <w:pPr>
        <w:pStyle w:val="ListParagraph"/>
      </w:pPr>
    </w:p>
    <w:p w:rsidR="002739F4" w:rsidRDefault="002739F4" w:rsidP="002200F6">
      <w:pPr>
        <w:pStyle w:val="ListParagraph"/>
        <w:numPr>
          <w:ilvl w:val="0"/>
          <w:numId w:val="1"/>
        </w:numPr>
      </w:pPr>
      <w:r>
        <w:t>Analyze why these efforts were described as creating a false sense of security for the country?</w:t>
      </w:r>
    </w:p>
    <w:p w:rsidR="00652B87" w:rsidRDefault="00652B87" w:rsidP="00652B87">
      <w:pPr>
        <w:pStyle w:val="ListParagraph"/>
      </w:pPr>
    </w:p>
    <w:p w:rsidR="002739F4" w:rsidRPr="001F77F2" w:rsidRDefault="002739F4" w:rsidP="002739F4">
      <w:pPr>
        <w:rPr>
          <w:b/>
        </w:rPr>
      </w:pPr>
      <w:r w:rsidRPr="001F77F2">
        <w:rPr>
          <w:b/>
        </w:rPr>
        <w:t>Hiking the Tariff Higher</w:t>
      </w:r>
    </w:p>
    <w:p w:rsidR="002739F4" w:rsidRDefault="001F77F2" w:rsidP="001F77F2">
      <w:pPr>
        <w:pStyle w:val="ListParagraph"/>
        <w:numPr>
          <w:ilvl w:val="0"/>
          <w:numId w:val="1"/>
        </w:numPr>
      </w:pPr>
      <w:r>
        <w:t xml:space="preserve">What did the </w:t>
      </w:r>
      <w:r w:rsidRPr="00A66071">
        <w:rPr>
          <w:b/>
        </w:rPr>
        <w:t>1922 Fordney-McCumber Tariff</w:t>
      </w:r>
      <w:r>
        <w:t xml:space="preserve"> Law do?</w:t>
      </w:r>
      <w:r w:rsidR="00136A8D">
        <w:t xml:space="preserve"> </w:t>
      </w:r>
    </w:p>
    <w:p w:rsidR="00652B87" w:rsidRDefault="00652B87" w:rsidP="00652B87">
      <w:pPr>
        <w:pStyle w:val="ListParagraph"/>
      </w:pPr>
    </w:p>
    <w:p w:rsidR="00136A8D" w:rsidRDefault="00136A8D" w:rsidP="001F77F2">
      <w:pPr>
        <w:pStyle w:val="ListParagraph"/>
        <w:numPr>
          <w:ilvl w:val="0"/>
          <w:numId w:val="1"/>
        </w:numPr>
      </w:pPr>
      <w:r>
        <w:t>Describe the chain reaction charted by the</w:t>
      </w:r>
      <w:r w:rsidR="002E2424">
        <w:t xml:space="preserve"> high-tariff course of</w:t>
      </w:r>
      <w:r>
        <w:t xml:space="preserve"> Republican administrations of Harding and Coolidge?</w:t>
      </w:r>
    </w:p>
    <w:p w:rsidR="00652B87" w:rsidRDefault="00652B87" w:rsidP="00652B87">
      <w:pPr>
        <w:pStyle w:val="ListParagraph"/>
      </w:pPr>
    </w:p>
    <w:p w:rsidR="00652B87" w:rsidRDefault="00652B87" w:rsidP="00652B87">
      <w:pPr>
        <w:pStyle w:val="ListParagraph"/>
      </w:pPr>
    </w:p>
    <w:p w:rsidR="002E2424" w:rsidRDefault="002E2424" w:rsidP="002E2424">
      <w:pPr>
        <w:pStyle w:val="ListParagraph"/>
        <w:numPr>
          <w:ilvl w:val="0"/>
          <w:numId w:val="1"/>
        </w:numPr>
      </w:pPr>
      <w:r>
        <w:t>How did this lead to “deepened international economic distress?”</w:t>
      </w:r>
    </w:p>
    <w:p w:rsidR="00652B87" w:rsidRDefault="00652B87" w:rsidP="00652B87">
      <w:pPr>
        <w:pStyle w:val="ListParagraph"/>
      </w:pPr>
    </w:p>
    <w:p w:rsidR="002E2424" w:rsidRPr="002E2424" w:rsidRDefault="002E2424" w:rsidP="002E2424">
      <w:pPr>
        <w:rPr>
          <w:b/>
        </w:rPr>
      </w:pPr>
      <w:r w:rsidRPr="002E2424">
        <w:rPr>
          <w:b/>
        </w:rPr>
        <w:t>The Stench of Scandal</w:t>
      </w:r>
    </w:p>
    <w:p w:rsidR="002E2424" w:rsidRDefault="001F536E" w:rsidP="002E2424">
      <w:pPr>
        <w:pStyle w:val="ListParagraph"/>
        <w:numPr>
          <w:ilvl w:val="0"/>
          <w:numId w:val="1"/>
        </w:numPr>
      </w:pPr>
      <w:r>
        <w:t xml:space="preserve">What was the </w:t>
      </w:r>
      <w:r w:rsidRPr="00A66071">
        <w:rPr>
          <w:b/>
        </w:rPr>
        <w:t>Teapot Dome scandal</w:t>
      </w:r>
      <w:r>
        <w:t xml:space="preserve"> and who was involved?</w:t>
      </w:r>
    </w:p>
    <w:p w:rsidR="00B74704" w:rsidRDefault="00B74704" w:rsidP="00B74704">
      <w:pPr>
        <w:pStyle w:val="ListParagraph"/>
      </w:pPr>
    </w:p>
    <w:p w:rsidR="00652B87" w:rsidRDefault="00652B87" w:rsidP="00652B87">
      <w:pPr>
        <w:pStyle w:val="ListParagraph"/>
      </w:pPr>
    </w:p>
    <w:p w:rsidR="001F536E" w:rsidRDefault="001F536E" w:rsidP="002E2424">
      <w:pPr>
        <w:pStyle w:val="ListParagraph"/>
        <w:numPr>
          <w:ilvl w:val="0"/>
          <w:numId w:val="1"/>
        </w:numPr>
      </w:pPr>
      <w:r>
        <w:t>How would you assess President Harding effectiveness as President?</w:t>
      </w:r>
    </w:p>
    <w:p w:rsidR="00652B87" w:rsidRDefault="00652B87" w:rsidP="00652B87">
      <w:pPr>
        <w:pStyle w:val="ListParagraph"/>
      </w:pPr>
    </w:p>
    <w:p w:rsidR="00652B87" w:rsidRDefault="00652B87" w:rsidP="00652B87">
      <w:pPr>
        <w:pStyle w:val="ListParagraph"/>
      </w:pPr>
    </w:p>
    <w:p w:rsidR="001F536E" w:rsidRPr="003B7C65" w:rsidRDefault="001F536E" w:rsidP="001F536E">
      <w:pPr>
        <w:rPr>
          <w:b/>
        </w:rPr>
      </w:pPr>
      <w:r w:rsidRPr="003B7C65">
        <w:rPr>
          <w:b/>
        </w:rPr>
        <w:t>“Silent Cal” Coolidge</w:t>
      </w:r>
    </w:p>
    <w:p w:rsidR="001F536E" w:rsidRDefault="003B7C65" w:rsidP="00230DE9">
      <w:pPr>
        <w:pStyle w:val="ListParagraph"/>
        <w:numPr>
          <w:ilvl w:val="0"/>
          <w:numId w:val="1"/>
        </w:numPr>
      </w:pPr>
      <w:r>
        <w:t>How did Coolidge differ from Harding?</w:t>
      </w:r>
    </w:p>
    <w:p w:rsidR="00652B87" w:rsidRDefault="00652B87" w:rsidP="00652B87">
      <w:pPr>
        <w:pStyle w:val="ListParagraph"/>
      </w:pPr>
    </w:p>
    <w:p w:rsidR="003B7C65" w:rsidRPr="00E378C1" w:rsidRDefault="003B7C65" w:rsidP="003B7C65">
      <w:pPr>
        <w:rPr>
          <w:b/>
        </w:rPr>
      </w:pPr>
      <w:r w:rsidRPr="00E378C1">
        <w:rPr>
          <w:b/>
        </w:rPr>
        <w:t>Frustrated Farmers</w:t>
      </w:r>
    </w:p>
    <w:p w:rsidR="006E6732" w:rsidRDefault="006E6732" w:rsidP="006E6732">
      <w:pPr>
        <w:pStyle w:val="ListParagraph"/>
        <w:numPr>
          <w:ilvl w:val="0"/>
          <w:numId w:val="1"/>
        </w:numPr>
      </w:pPr>
      <w:r>
        <w:t>What changes caused farmers’ political temperaments to rise to a fever high pitch?</w:t>
      </w:r>
    </w:p>
    <w:p w:rsidR="00B74704" w:rsidRDefault="00B74704" w:rsidP="00B74704">
      <w:pPr>
        <w:pStyle w:val="ListParagraph"/>
      </w:pPr>
    </w:p>
    <w:p w:rsidR="00652B87" w:rsidRDefault="00652B87" w:rsidP="00652B87">
      <w:pPr>
        <w:pStyle w:val="ListParagraph"/>
      </w:pPr>
    </w:p>
    <w:p w:rsidR="003B7C65" w:rsidRPr="00E378C1" w:rsidRDefault="003B7C65" w:rsidP="003B7C65">
      <w:pPr>
        <w:rPr>
          <w:b/>
        </w:rPr>
      </w:pPr>
      <w:r w:rsidRPr="00E378C1">
        <w:rPr>
          <w:b/>
        </w:rPr>
        <w:t>A Three-Way Race for the White House in 1924</w:t>
      </w:r>
    </w:p>
    <w:p w:rsidR="00E378C1" w:rsidRDefault="00E378C1" w:rsidP="00E378C1">
      <w:pPr>
        <w:pStyle w:val="ListParagraph"/>
        <w:numPr>
          <w:ilvl w:val="0"/>
          <w:numId w:val="1"/>
        </w:numPr>
      </w:pPr>
      <w:r>
        <w:t>Who were the 3 candidates for President in the election of 1924</w:t>
      </w:r>
      <w:r w:rsidR="00652B87">
        <w:t>?</w:t>
      </w:r>
    </w:p>
    <w:p w:rsidR="00B74704" w:rsidRDefault="00B74704" w:rsidP="00B74704">
      <w:pPr>
        <w:pStyle w:val="ListParagraph"/>
      </w:pPr>
    </w:p>
    <w:p w:rsidR="00E378C1" w:rsidRDefault="00E378C1" w:rsidP="00E378C1">
      <w:pPr>
        <w:pStyle w:val="ListParagraph"/>
      </w:pPr>
    </w:p>
    <w:p w:rsidR="003B7C65" w:rsidRPr="00E378C1" w:rsidRDefault="003B7C65" w:rsidP="003B7C65">
      <w:pPr>
        <w:rPr>
          <w:b/>
        </w:rPr>
      </w:pPr>
      <w:r w:rsidRPr="00E378C1">
        <w:rPr>
          <w:b/>
        </w:rPr>
        <w:t>Foreign-Policy Flounderings</w:t>
      </w:r>
    </w:p>
    <w:p w:rsidR="00E378C1" w:rsidRDefault="00616F9A" w:rsidP="00E378C1">
      <w:pPr>
        <w:pStyle w:val="ListParagraph"/>
        <w:numPr>
          <w:ilvl w:val="0"/>
          <w:numId w:val="1"/>
        </w:numPr>
      </w:pPr>
      <w:r>
        <w:t>Describe the debt triangle that was overshadowing the foreign policy issues of the 1920s.</w:t>
      </w:r>
    </w:p>
    <w:p w:rsidR="00B74704" w:rsidRDefault="00B74704" w:rsidP="00B74704">
      <w:pPr>
        <w:pStyle w:val="ListParagraph"/>
      </w:pPr>
    </w:p>
    <w:p w:rsidR="00652B87" w:rsidRDefault="00652B87" w:rsidP="00652B87">
      <w:pPr>
        <w:pStyle w:val="ListParagraph"/>
      </w:pPr>
    </w:p>
    <w:p w:rsidR="003B7C65" w:rsidRPr="00616F9A" w:rsidRDefault="003B7C65" w:rsidP="003B7C65">
      <w:pPr>
        <w:rPr>
          <w:b/>
        </w:rPr>
      </w:pPr>
      <w:r w:rsidRPr="00616F9A">
        <w:rPr>
          <w:b/>
        </w:rPr>
        <w:t>Unraveling the Debt Knot</w:t>
      </w:r>
    </w:p>
    <w:p w:rsidR="00616F9A" w:rsidRDefault="00616F9A" w:rsidP="00616F9A">
      <w:pPr>
        <w:pStyle w:val="ListParagraph"/>
        <w:numPr>
          <w:ilvl w:val="0"/>
          <w:numId w:val="1"/>
        </w:numPr>
      </w:pPr>
      <w:r>
        <w:t>What actions did the Allies take concerning Germany’s debt and reparations payments?</w:t>
      </w:r>
    </w:p>
    <w:p w:rsidR="00652B87" w:rsidRDefault="00652B87" w:rsidP="00652B87">
      <w:pPr>
        <w:pStyle w:val="ListParagraph"/>
      </w:pPr>
    </w:p>
    <w:p w:rsidR="00652B87" w:rsidRDefault="00652B87" w:rsidP="00652B87">
      <w:pPr>
        <w:pStyle w:val="ListParagraph"/>
      </w:pPr>
    </w:p>
    <w:p w:rsidR="00652B87" w:rsidRDefault="00652B87" w:rsidP="00652B87">
      <w:pPr>
        <w:pStyle w:val="ListParagraph"/>
      </w:pPr>
    </w:p>
    <w:p w:rsidR="008E7CFD" w:rsidRDefault="008E7CFD" w:rsidP="00616F9A">
      <w:pPr>
        <w:pStyle w:val="ListParagraph"/>
        <w:numPr>
          <w:ilvl w:val="0"/>
          <w:numId w:val="1"/>
        </w:numPr>
      </w:pPr>
      <w:r>
        <w:t xml:space="preserve">What was the significance of </w:t>
      </w:r>
      <w:r w:rsidRPr="00A66071">
        <w:rPr>
          <w:b/>
        </w:rPr>
        <w:t>the Dawes Plan of 1924</w:t>
      </w:r>
      <w:r>
        <w:t>?</w:t>
      </w:r>
    </w:p>
    <w:p w:rsidR="00B74704" w:rsidRDefault="00B74704" w:rsidP="00B74704"/>
    <w:p w:rsidR="003B7C65" w:rsidRDefault="003B7C65" w:rsidP="003B7C65">
      <w:pPr>
        <w:rPr>
          <w:b/>
        </w:rPr>
      </w:pPr>
      <w:r w:rsidRPr="00616F9A">
        <w:rPr>
          <w:b/>
        </w:rPr>
        <w:lastRenderedPageBreak/>
        <w:t>The Triumph of Herbert Hoover, 1928</w:t>
      </w:r>
    </w:p>
    <w:p w:rsidR="008E7CFD" w:rsidRDefault="008E7CFD" w:rsidP="008E7CFD">
      <w:pPr>
        <w:pStyle w:val="ListParagraph"/>
        <w:numPr>
          <w:ilvl w:val="0"/>
          <w:numId w:val="1"/>
        </w:numPr>
      </w:pPr>
      <w:r>
        <w:t xml:space="preserve">After Coolidge announced that he would not run, what 2 candidates ran in the election of 1928? </w:t>
      </w:r>
    </w:p>
    <w:p w:rsidR="00652B87" w:rsidRDefault="00652B87" w:rsidP="00652B87">
      <w:pPr>
        <w:pStyle w:val="ListParagraph"/>
      </w:pPr>
    </w:p>
    <w:p w:rsidR="00652B87" w:rsidRDefault="00652B87" w:rsidP="00652B87">
      <w:pPr>
        <w:pStyle w:val="ListParagraph"/>
      </w:pPr>
    </w:p>
    <w:p w:rsidR="00652B87" w:rsidRDefault="003B7C65" w:rsidP="00652B87">
      <w:r w:rsidRPr="00652B87">
        <w:rPr>
          <w:b/>
        </w:rPr>
        <w:t>President Hoover’s First Moves</w:t>
      </w:r>
    </w:p>
    <w:p w:rsidR="00652B87" w:rsidRDefault="00DB2E90" w:rsidP="00652B87">
      <w:pPr>
        <w:pStyle w:val="ListParagraph"/>
        <w:numPr>
          <w:ilvl w:val="0"/>
          <w:numId w:val="1"/>
        </w:numPr>
      </w:pPr>
      <w:r>
        <w:t>Despite widespread economic prosperity, what two groups were not sharing in the wealth?</w:t>
      </w:r>
    </w:p>
    <w:p w:rsidR="00DB2E90" w:rsidRDefault="00DB2E90" w:rsidP="00DB2E90">
      <w:pPr>
        <w:pStyle w:val="ListParagraph"/>
      </w:pPr>
    </w:p>
    <w:p w:rsidR="00DB2E90" w:rsidRDefault="00DB2E90" w:rsidP="00DB2E90">
      <w:pPr>
        <w:pStyle w:val="ListParagraph"/>
      </w:pPr>
    </w:p>
    <w:p w:rsidR="00DB2E90" w:rsidRDefault="00DB2E90" w:rsidP="00652B87">
      <w:pPr>
        <w:pStyle w:val="ListParagraph"/>
        <w:numPr>
          <w:ilvl w:val="0"/>
          <w:numId w:val="1"/>
        </w:numPr>
      </w:pPr>
      <w:r>
        <w:t>Analyze Hoover’s response to farmers by the creation of the Federal Farm Board.  What was his philosophy?</w:t>
      </w:r>
    </w:p>
    <w:p w:rsidR="00DB2E90" w:rsidRDefault="00DB2E90" w:rsidP="00DB2E90">
      <w:pPr>
        <w:pStyle w:val="ListParagraph"/>
      </w:pPr>
    </w:p>
    <w:p w:rsidR="00DB2E90" w:rsidRDefault="00DB2E90" w:rsidP="00DB2E90">
      <w:pPr>
        <w:pStyle w:val="ListParagraph"/>
      </w:pPr>
    </w:p>
    <w:p w:rsidR="00DB2E90" w:rsidRDefault="00DB2E90" w:rsidP="00652B87">
      <w:pPr>
        <w:pStyle w:val="ListParagraph"/>
        <w:numPr>
          <w:ilvl w:val="0"/>
          <w:numId w:val="1"/>
        </w:numPr>
      </w:pPr>
      <w:r>
        <w:t>What were farmers’ reaction</w:t>
      </w:r>
      <w:r w:rsidR="003736B2">
        <w:t>s</w:t>
      </w:r>
      <w:r>
        <w:t xml:space="preserve"> to the </w:t>
      </w:r>
      <w:r w:rsidRPr="00A66071">
        <w:rPr>
          <w:b/>
        </w:rPr>
        <w:t>Hawley-Smoot Tariff of 1830?</w:t>
      </w:r>
    </w:p>
    <w:p w:rsidR="00DB2E90" w:rsidRDefault="00DB2E90" w:rsidP="00DB2E90">
      <w:pPr>
        <w:pStyle w:val="ListParagraph"/>
      </w:pPr>
    </w:p>
    <w:p w:rsidR="00DB2E90" w:rsidRDefault="00DB2E90" w:rsidP="00DB2E90">
      <w:pPr>
        <w:pStyle w:val="ListParagraph"/>
      </w:pPr>
    </w:p>
    <w:p w:rsidR="00DB2E90" w:rsidRDefault="00DB2E90" w:rsidP="00652B87">
      <w:pPr>
        <w:pStyle w:val="ListParagraph"/>
        <w:numPr>
          <w:ilvl w:val="0"/>
          <w:numId w:val="1"/>
        </w:numPr>
      </w:pPr>
      <w:r>
        <w:t>How did the tariff affect other nations economically?</w:t>
      </w:r>
    </w:p>
    <w:p w:rsidR="00DB2E90" w:rsidRDefault="00DB2E90" w:rsidP="00DB2E90">
      <w:pPr>
        <w:pStyle w:val="ListParagraph"/>
      </w:pPr>
    </w:p>
    <w:p w:rsidR="00DB2E90" w:rsidRDefault="00DB2E90" w:rsidP="00DB2E90">
      <w:pPr>
        <w:pStyle w:val="ListParagraph"/>
      </w:pPr>
    </w:p>
    <w:p w:rsidR="00DB2E90" w:rsidRDefault="00DB2E90" w:rsidP="00652B87">
      <w:pPr>
        <w:pStyle w:val="ListParagraph"/>
        <w:numPr>
          <w:ilvl w:val="0"/>
          <w:numId w:val="1"/>
        </w:numPr>
      </w:pPr>
      <w:r>
        <w:t xml:space="preserve">  How did “economic isolationism” play into the hands of foreign dictators?</w:t>
      </w:r>
    </w:p>
    <w:p w:rsidR="00DB2E90" w:rsidRDefault="00DB2E90" w:rsidP="00DB2E90">
      <w:pPr>
        <w:pStyle w:val="ListParagraph"/>
      </w:pPr>
    </w:p>
    <w:p w:rsidR="00DB2E90" w:rsidRPr="00652B87" w:rsidRDefault="00DB2E90" w:rsidP="00DB2E90"/>
    <w:p w:rsidR="003B7C65" w:rsidRDefault="003B7C65" w:rsidP="003B7C65">
      <w:pPr>
        <w:rPr>
          <w:b/>
        </w:rPr>
      </w:pPr>
      <w:r w:rsidRPr="00652B87">
        <w:rPr>
          <w:b/>
        </w:rPr>
        <w:t>The Great Crash Ends the Golden Twenties</w:t>
      </w:r>
    </w:p>
    <w:p w:rsidR="00DB2E90" w:rsidRDefault="00071201" w:rsidP="00DB2E90">
      <w:pPr>
        <w:pStyle w:val="ListParagraph"/>
        <w:numPr>
          <w:ilvl w:val="0"/>
          <w:numId w:val="1"/>
        </w:numPr>
      </w:pPr>
      <w:r w:rsidRPr="00A66071">
        <w:rPr>
          <w:b/>
        </w:rPr>
        <w:t>What triggered the crash of October 29,1929 known as “Black Tuesday</w:t>
      </w:r>
      <w:r w:rsidR="00A66071">
        <w:t>?</w:t>
      </w:r>
      <w:r>
        <w:t>”</w:t>
      </w:r>
    </w:p>
    <w:p w:rsidR="00071201" w:rsidRDefault="00071201" w:rsidP="00071201">
      <w:pPr>
        <w:pStyle w:val="ListParagraph"/>
      </w:pPr>
    </w:p>
    <w:p w:rsidR="00071201" w:rsidRDefault="00071201" w:rsidP="00071201">
      <w:pPr>
        <w:pStyle w:val="ListParagraph"/>
      </w:pPr>
    </w:p>
    <w:p w:rsidR="00071201" w:rsidRDefault="00071201" w:rsidP="00DB2E90">
      <w:pPr>
        <w:pStyle w:val="ListParagraph"/>
        <w:numPr>
          <w:ilvl w:val="0"/>
          <w:numId w:val="1"/>
        </w:numPr>
      </w:pPr>
      <w:r>
        <w:t>What was the consequence of the stock market collapse in the following areas?</w:t>
      </w:r>
    </w:p>
    <w:p w:rsidR="00071201" w:rsidRDefault="00071201" w:rsidP="00071201">
      <w:pPr>
        <w:pStyle w:val="ListParagraph"/>
      </w:pPr>
    </w:p>
    <w:p w:rsidR="00071201" w:rsidRDefault="00071201" w:rsidP="00071201">
      <w:pPr>
        <w:pStyle w:val="ListParagraph"/>
        <w:numPr>
          <w:ilvl w:val="0"/>
          <w:numId w:val="2"/>
        </w:numPr>
      </w:pPr>
      <w:r>
        <w:t>Business</w:t>
      </w:r>
    </w:p>
    <w:p w:rsidR="00071201" w:rsidRDefault="00071201" w:rsidP="00071201">
      <w:pPr>
        <w:pStyle w:val="ListParagraph"/>
        <w:ind w:left="1440"/>
      </w:pPr>
    </w:p>
    <w:p w:rsidR="00071201" w:rsidRDefault="00071201" w:rsidP="00071201">
      <w:pPr>
        <w:pStyle w:val="ListParagraph"/>
        <w:numPr>
          <w:ilvl w:val="0"/>
          <w:numId w:val="2"/>
        </w:numPr>
      </w:pPr>
      <w:r>
        <w:t>Unemployment</w:t>
      </w:r>
    </w:p>
    <w:p w:rsidR="00071201" w:rsidRDefault="00071201" w:rsidP="00071201">
      <w:pPr>
        <w:pStyle w:val="ListParagraph"/>
        <w:ind w:left="1440"/>
      </w:pPr>
    </w:p>
    <w:p w:rsidR="00071201" w:rsidRDefault="00071201" w:rsidP="00071201">
      <w:pPr>
        <w:pStyle w:val="ListParagraph"/>
        <w:numPr>
          <w:ilvl w:val="0"/>
          <w:numId w:val="2"/>
        </w:numPr>
      </w:pPr>
      <w:r>
        <w:t>Banks</w:t>
      </w:r>
    </w:p>
    <w:p w:rsidR="00071201" w:rsidRDefault="00071201" w:rsidP="00071201">
      <w:pPr>
        <w:pStyle w:val="ListParagraph"/>
        <w:ind w:left="1440"/>
      </w:pPr>
    </w:p>
    <w:p w:rsidR="00071201" w:rsidRDefault="00071201" w:rsidP="00071201">
      <w:pPr>
        <w:pStyle w:val="ListParagraph"/>
        <w:numPr>
          <w:ilvl w:val="0"/>
          <w:numId w:val="2"/>
        </w:numPr>
      </w:pPr>
      <w:r>
        <w:t>Breadlines</w:t>
      </w:r>
    </w:p>
    <w:p w:rsidR="00071201" w:rsidRDefault="00071201" w:rsidP="00071201">
      <w:pPr>
        <w:pStyle w:val="ListParagraph"/>
        <w:ind w:left="1440"/>
      </w:pPr>
    </w:p>
    <w:p w:rsidR="00071201" w:rsidRDefault="00071201" w:rsidP="00071201">
      <w:pPr>
        <w:pStyle w:val="ListParagraph"/>
        <w:numPr>
          <w:ilvl w:val="0"/>
          <w:numId w:val="2"/>
        </w:numPr>
      </w:pPr>
      <w:r>
        <w:t>Births</w:t>
      </w:r>
    </w:p>
    <w:p w:rsidR="00071201" w:rsidRDefault="00071201" w:rsidP="00071201">
      <w:pPr>
        <w:jc w:val="center"/>
        <w:rPr>
          <w:rFonts w:ascii="Baskerville Old Face" w:hAnsi="Baskerville Old Face"/>
          <w:sz w:val="28"/>
          <w:szCs w:val="28"/>
        </w:rPr>
      </w:pPr>
      <w:r w:rsidRPr="00E93835">
        <w:rPr>
          <w:rFonts w:ascii="Baskerville Old Face" w:hAnsi="Baskerville Old Face"/>
          <w:sz w:val="28"/>
          <w:szCs w:val="28"/>
        </w:rPr>
        <w:t>“Brother can you spare a dime?”</w:t>
      </w:r>
    </w:p>
    <w:p w:rsidR="00E93835" w:rsidRPr="00E93835" w:rsidRDefault="00E93835" w:rsidP="00071201">
      <w:pPr>
        <w:jc w:val="center"/>
        <w:rPr>
          <w:rFonts w:ascii="Baskerville Old Face" w:hAnsi="Baskerville Old Face"/>
          <w:sz w:val="28"/>
          <w:szCs w:val="28"/>
        </w:rPr>
      </w:pPr>
    </w:p>
    <w:p w:rsidR="003B7C65" w:rsidRDefault="003B7C65" w:rsidP="003B7C65">
      <w:pPr>
        <w:rPr>
          <w:b/>
        </w:rPr>
      </w:pPr>
      <w:r w:rsidRPr="00652B87">
        <w:rPr>
          <w:b/>
        </w:rPr>
        <w:lastRenderedPageBreak/>
        <w:t>Hooked on the Horn of Plenty</w:t>
      </w:r>
    </w:p>
    <w:p w:rsidR="00E93835" w:rsidRDefault="00E93835" w:rsidP="00E93835">
      <w:pPr>
        <w:pStyle w:val="ListParagraph"/>
        <w:numPr>
          <w:ilvl w:val="0"/>
          <w:numId w:val="1"/>
        </w:numPr>
      </w:pPr>
      <w:r>
        <w:t xml:space="preserve">What were the </w:t>
      </w:r>
      <w:r w:rsidRPr="00A66071">
        <w:rPr>
          <w:b/>
        </w:rPr>
        <w:t>causes of the Great Depression</w:t>
      </w:r>
      <w:r>
        <w:t>?</w:t>
      </w:r>
    </w:p>
    <w:p w:rsidR="00CD2E1B" w:rsidRDefault="00CD2E1B" w:rsidP="00CD2E1B">
      <w:pPr>
        <w:pStyle w:val="ListParagraph"/>
      </w:pPr>
    </w:p>
    <w:p w:rsidR="00E93835" w:rsidRDefault="00E93835" w:rsidP="00E93835">
      <w:pPr>
        <w:pStyle w:val="ListParagraph"/>
        <w:numPr>
          <w:ilvl w:val="0"/>
          <w:numId w:val="3"/>
        </w:numPr>
      </w:pPr>
      <w:r>
        <w:t>Overproduction</w:t>
      </w:r>
    </w:p>
    <w:p w:rsidR="00CD2E1B" w:rsidRDefault="00CD2E1B" w:rsidP="00CD2E1B">
      <w:pPr>
        <w:pStyle w:val="ListParagraph"/>
        <w:ind w:left="1440"/>
      </w:pPr>
    </w:p>
    <w:p w:rsidR="00E93835" w:rsidRDefault="00E93835" w:rsidP="00E93835">
      <w:pPr>
        <w:pStyle w:val="ListParagraph"/>
        <w:numPr>
          <w:ilvl w:val="0"/>
          <w:numId w:val="3"/>
        </w:numPr>
      </w:pPr>
      <w:r>
        <w:t>Overexpansion of credit</w:t>
      </w:r>
    </w:p>
    <w:p w:rsidR="00CD2E1B" w:rsidRDefault="00CD2E1B" w:rsidP="00CD2E1B">
      <w:pPr>
        <w:pStyle w:val="ListParagraph"/>
        <w:ind w:left="1440"/>
      </w:pPr>
    </w:p>
    <w:p w:rsidR="00E93835" w:rsidRDefault="0002094F" w:rsidP="00E93835">
      <w:pPr>
        <w:pStyle w:val="ListParagraph"/>
        <w:numPr>
          <w:ilvl w:val="0"/>
          <w:numId w:val="3"/>
        </w:numPr>
      </w:pPr>
      <w:r>
        <w:t>Normal technological unemployment</w:t>
      </w:r>
    </w:p>
    <w:p w:rsidR="00CD2E1B" w:rsidRDefault="00CD2E1B" w:rsidP="00CD2E1B">
      <w:pPr>
        <w:pStyle w:val="ListParagraph"/>
        <w:ind w:left="1440"/>
      </w:pPr>
    </w:p>
    <w:p w:rsidR="00CD2E1B" w:rsidRDefault="0002094F" w:rsidP="00CD2E1B">
      <w:pPr>
        <w:pStyle w:val="ListParagraph"/>
        <w:numPr>
          <w:ilvl w:val="0"/>
          <w:numId w:val="3"/>
        </w:numPr>
      </w:pPr>
      <w:r>
        <w:t xml:space="preserve">Financial collapse in Europe </w:t>
      </w:r>
    </w:p>
    <w:p w:rsidR="00CD2E1B" w:rsidRDefault="00CD2E1B" w:rsidP="00CD2E1B">
      <w:pPr>
        <w:pStyle w:val="ListParagraph"/>
      </w:pPr>
    </w:p>
    <w:p w:rsidR="00CD2E1B" w:rsidRDefault="00CD2E1B" w:rsidP="00CD2E1B">
      <w:pPr>
        <w:pStyle w:val="ListParagraph"/>
        <w:numPr>
          <w:ilvl w:val="0"/>
          <w:numId w:val="3"/>
        </w:numPr>
      </w:pPr>
      <w:r>
        <w:t>Drought</w:t>
      </w:r>
    </w:p>
    <w:p w:rsidR="00CD2E1B" w:rsidRDefault="00CD2E1B" w:rsidP="00CD2E1B">
      <w:pPr>
        <w:pStyle w:val="ListParagraph"/>
      </w:pPr>
    </w:p>
    <w:p w:rsidR="00CD2E1B" w:rsidRPr="00E93835" w:rsidRDefault="00CD2E1B" w:rsidP="00CD2E1B">
      <w:pPr>
        <w:pStyle w:val="ListParagraph"/>
        <w:numPr>
          <w:ilvl w:val="0"/>
          <w:numId w:val="1"/>
        </w:numPr>
      </w:pPr>
      <w:r>
        <w:t>What were “</w:t>
      </w:r>
      <w:r w:rsidRPr="00A66071">
        <w:rPr>
          <w:b/>
        </w:rPr>
        <w:t>hoovervilles</w:t>
      </w:r>
      <w:r>
        <w:t>”?</w:t>
      </w:r>
    </w:p>
    <w:p w:rsidR="003B7C65" w:rsidRDefault="003B7C65" w:rsidP="003B7C65">
      <w:pPr>
        <w:rPr>
          <w:b/>
        </w:rPr>
      </w:pPr>
      <w:r w:rsidRPr="00652B87">
        <w:rPr>
          <w:b/>
        </w:rPr>
        <w:t>Rugged Times for Rugged Individualists</w:t>
      </w:r>
    </w:p>
    <w:p w:rsidR="00CD2E1B" w:rsidRDefault="00CD2E1B" w:rsidP="00CD2E1B">
      <w:pPr>
        <w:pStyle w:val="ListParagraph"/>
        <w:numPr>
          <w:ilvl w:val="0"/>
          <w:numId w:val="1"/>
        </w:numPr>
      </w:pPr>
      <w:r>
        <w:t>Describe why President Hoover was torn between “humanitarianism” and “rugged individualism.”</w:t>
      </w:r>
    </w:p>
    <w:p w:rsidR="00E52A8E" w:rsidRDefault="00E52A8E" w:rsidP="00E52A8E">
      <w:pPr>
        <w:pStyle w:val="ListParagraph"/>
      </w:pPr>
    </w:p>
    <w:p w:rsidR="00CD2E1B" w:rsidRDefault="00E52A8E" w:rsidP="00CD2E1B">
      <w:pPr>
        <w:pStyle w:val="ListParagraph"/>
        <w:numPr>
          <w:ilvl w:val="0"/>
          <w:numId w:val="1"/>
        </w:numPr>
      </w:pPr>
      <w:r>
        <w:t xml:space="preserve"> How </w:t>
      </w:r>
      <w:r w:rsidR="00B23B9A">
        <w:t xml:space="preserve">successful was </w:t>
      </w:r>
      <w:r>
        <w:t>President Hoover</w:t>
      </w:r>
      <w:r w:rsidR="00B23B9A">
        <w:t xml:space="preserve"> in</w:t>
      </w:r>
      <w:r>
        <w:t xml:space="preserve"> resolv</w:t>
      </w:r>
      <w:r w:rsidR="00B23B9A">
        <w:t>ing</w:t>
      </w:r>
      <w:r>
        <w:t xml:space="preserve"> his dilemma?</w:t>
      </w:r>
    </w:p>
    <w:p w:rsidR="00B23B9A" w:rsidRDefault="00B23B9A" w:rsidP="00B23B9A">
      <w:pPr>
        <w:pStyle w:val="ListParagraph"/>
      </w:pPr>
    </w:p>
    <w:p w:rsidR="00B23B9A" w:rsidRPr="00CD2E1B" w:rsidRDefault="00B23B9A" w:rsidP="00B23B9A">
      <w:pPr>
        <w:pStyle w:val="ListParagraph"/>
      </w:pPr>
    </w:p>
    <w:p w:rsidR="003B7C65" w:rsidRDefault="003B7C65" w:rsidP="003B7C65">
      <w:pPr>
        <w:rPr>
          <w:b/>
        </w:rPr>
      </w:pPr>
      <w:r w:rsidRPr="00652B87">
        <w:rPr>
          <w:b/>
        </w:rPr>
        <w:t>Hoover Battles the Great Depression</w:t>
      </w:r>
    </w:p>
    <w:p w:rsidR="00B23B9A" w:rsidRDefault="00B23B9A" w:rsidP="00B23B9A">
      <w:pPr>
        <w:pStyle w:val="ListParagraph"/>
        <w:numPr>
          <w:ilvl w:val="0"/>
          <w:numId w:val="1"/>
        </w:numPr>
      </w:pPr>
      <w:r>
        <w:t>In line with his “trickle –down” philosophy on what did Hoover spend the $2.25 billion Congress appropriated for job creating projects?</w:t>
      </w:r>
    </w:p>
    <w:p w:rsidR="00B23B9A" w:rsidRDefault="00B23B9A" w:rsidP="00B23B9A">
      <w:pPr>
        <w:pStyle w:val="ListParagraph"/>
        <w:numPr>
          <w:ilvl w:val="0"/>
          <w:numId w:val="4"/>
        </w:numPr>
      </w:pPr>
      <w:r>
        <w:t>Hoover Dam</w:t>
      </w:r>
    </w:p>
    <w:p w:rsidR="00B23B9A" w:rsidRDefault="00B23B9A" w:rsidP="00B23B9A">
      <w:pPr>
        <w:pStyle w:val="ListParagraph"/>
        <w:ind w:left="1440"/>
      </w:pPr>
    </w:p>
    <w:p w:rsidR="00B23B9A" w:rsidRPr="00A66071" w:rsidRDefault="00B23B9A" w:rsidP="00B23B9A">
      <w:pPr>
        <w:pStyle w:val="ListParagraph"/>
        <w:numPr>
          <w:ilvl w:val="0"/>
          <w:numId w:val="4"/>
        </w:numPr>
        <w:rPr>
          <w:b/>
        </w:rPr>
      </w:pPr>
      <w:r w:rsidRPr="00A66071">
        <w:rPr>
          <w:b/>
        </w:rPr>
        <w:t>Reconstruction Finance Corporation (RFC)</w:t>
      </w:r>
    </w:p>
    <w:p w:rsidR="00B23B9A" w:rsidRDefault="00B23B9A" w:rsidP="00B23B9A">
      <w:pPr>
        <w:pStyle w:val="ListParagraph"/>
      </w:pPr>
    </w:p>
    <w:p w:rsidR="00B23B9A" w:rsidRDefault="00B23B9A" w:rsidP="00B23B9A">
      <w:pPr>
        <w:pStyle w:val="ListParagraph"/>
        <w:ind w:left="1440"/>
      </w:pPr>
    </w:p>
    <w:p w:rsidR="00B23B9A" w:rsidRDefault="00B23B9A" w:rsidP="00B23B9A">
      <w:pPr>
        <w:pStyle w:val="ListParagraph"/>
        <w:numPr>
          <w:ilvl w:val="0"/>
          <w:numId w:val="4"/>
        </w:numPr>
      </w:pPr>
      <w:r>
        <w:t>Norris-La Guardia Anti-Injunction Act of 1932</w:t>
      </w:r>
    </w:p>
    <w:p w:rsidR="00B23B9A" w:rsidRPr="00B23B9A" w:rsidRDefault="00B23B9A" w:rsidP="00B23B9A">
      <w:pPr>
        <w:pStyle w:val="ListParagraph"/>
        <w:ind w:left="1440"/>
      </w:pPr>
    </w:p>
    <w:p w:rsidR="003B7C65" w:rsidRDefault="003B7C65" w:rsidP="003B7C65">
      <w:pPr>
        <w:rPr>
          <w:b/>
        </w:rPr>
      </w:pPr>
      <w:r w:rsidRPr="00652B87">
        <w:rPr>
          <w:b/>
        </w:rPr>
        <w:t>Routing the Bonus Army in Washington</w:t>
      </w:r>
    </w:p>
    <w:p w:rsidR="00B23B9A" w:rsidRDefault="00B23B9A" w:rsidP="00B23B9A">
      <w:pPr>
        <w:pStyle w:val="ListParagraph"/>
        <w:numPr>
          <w:ilvl w:val="0"/>
          <w:numId w:val="1"/>
        </w:numPr>
      </w:pPr>
      <w:r>
        <w:t>What w</w:t>
      </w:r>
      <w:r w:rsidR="002748E9">
        <w:t>ere</w:t>
      </w:r>
      <w:r>
        <w:t xml:space="preserve"> the goal</w:t>
      </w:r>
      <w:r w:rsidR="002748E9">
        <w:t>s</w:t>
      </w:r>
      <w:r>
        <w:t xml:space="preserve"> of the “</w:t>
      </w:r>
      <w:r w:rsidRPr="00A66071">
        <w:rPr>
          <w:b/>
        </w:rPr>
        <w:t>Bonus Expeditionary Force</w:t>
      </w:r>
      <w:r>
        <w:t>” (BEF)</w:t>
      </w:r>
      <w:r w:rsidR="002748E9">
        <w:t xml:space="preserve">?  </w:t>
      </w:r>
    </w:p>
    <w:p w:rsidR="002748E9" w:rsidRDefault="002748E9" w:rsidP="002748E9"/>
    <w:p w:rsidR="002748E9" w:rsidRDefault="002748E9" w:rsidP="00B23B9A">
      <w:pPr>
        <w:pStyle w:val="ListParagraph"/>
        <w:numPr>
          <w:ilvl w:val="0"/>
          <w:numId w:val="1"/>
        </w:numPr>
      </w:pPr>
      <w:r w:rsidRPr="00A66071">
        <w:rPr>
          <w:b/>
        </w:rPr>
        <w:t>How did Hoover respond to the Bonus Army</w:t>
      </w:r>
      <w:r>
        <w:t>?</w:t>
      </w:r>
    </w:p>
    <w:p w:rsidR="002748E9" w:rsidRDefault="002748E9" w:rsidP="002748E9">
      <w:pPr>
        <w:pStyle w:val="ListParagraph"/>
      </w:pPr>
    </w:p>
    <w:p w:rsidR="002748E9" w:rsidRDefault="002748E9" w:rsidP="002748E9">
      <w:pPr>
        <w:pStyle w:val="ListParagraph"/>
      </w:pPr>
    </w:p>
    <w:p w:rsidR="002748E9" w:rsidRPr="00B23B9A" w:rsidRDefault="002748E9" w:rsidP="002748E9">
      <w:pPr>
        <w:pStyle w:val="ListParagraph"/>
      </w:pPr>
    </w:p>
    <w:p w:rsidR="003B7C65" w:rsidRDefault="003B7C65" w:rsidP="003B7C65">
      <w:pPr>
        <w:rPr>
          <w:b/>
        </w:rPr>
      </w:pPr>
      <w:r w:rsidRPr="00652B87">
        <w:rPr>
          <w:b/>
        </w:rPr>
        <w:lastRenderedPageBreak/>
        <w:t>Japanese Militarists Attack China</w:t>
      </w:r>
    </w:p>
    <w:p w:rsidR="00583A0F" w:rsidRDefault="00583A0F" w:rsidP="00583A0F">
      <w:pPr>
        <w:pStyle w:val="ListParagraph"/>
        <w:numPr>
          <w:ilvl w:val="0"/>
          <w:numId w:val="1"/>
        </w:numPr>
      </w:pPr>
      <w:r>
        <w:t>What was the aggressive action Japan took as the Western world was stuck in a depression?</w:t>
      </w:r>
    </w:p>
    <w:p w:rsidR="00583A0F" w:rsidRDefault="00583A0F" w:rsidP="00583A0F"/>
    <w:p w:rsidR="00583A0F" w:rsidRDefault="00583A0F" w:rsidP="002748E9">
      <w:pPr>
        <w:pStyle w:val="ListParagraph"/>
        <w:numPr>
          <w:ilvl w:val="0"/>
          <w:numId w:val="1"/>
        </w:numPr>
      </w:pPr>
      <w:r>
        <w:t xml:space="preserve">What was the </w:t>
      </w:r>
      <w:r w:rsidRPr="00A66071">
        <w:rPr>
          <w:b/>
        </w:rPr>
        <w:t>Stimson doctrine</w:t>
      </w:r>
      <w:r>
        <w:t>?</w:t>
      </w:r>
    </w:p>
    <w:p w:rsidR="00583A0F" w:rsidRDefault="00583A0F" w:rsidP="00583A0F">
      <w:pPr>
        <w:pStyle w:val="ListParagraph"/>
      </w:pPr>
    </w:p>
    <w:p w:rsidR="00583A0F" w:rsidRDefault="00583A0F" w:rsidP="00583A0F">
      <w:pPr>
        <w:pStyle w:val="ListParagraph"/>
      </w:pPr>
    </w:p>
    <w:p w:rsidR="00583A0F" w:rsidRDefault="00583A0F" w:rsidP="00583A0F">
      <w:pPr>
        <w:pStyle w:val="ListParagraph"/>
      </w:pPr>
    </w:p>
    <w:p w:rsidR="00583A0F" w:rsidRDefault="00583A0F" w:rsidP="00583A0F">
      <w:pPr>
        <w:pStyle w:val="ListParagraph"/>
        <w:numPr>
          <w:ilvl w:val="0"/>
          <w:numId w:val="1"/>
        </w:numPr>
      </w:pPr>
      <w:r>
        <w:t>Why did the powers who had signed the League of Nations not taken action economic and naval power against Japan?</w:t>
      </w:r>
    </w:p>
    <w:p w:rsidR="00583A0F" w:rsidRDefault="00583A0F" w:rsidP="00583A0F">
      <w:pPr>
        <w:pStyle w:val="ListParagraph"/>
      </w:pPr>
    </w:p>
    <w:p w:rsidR="00583A0F" w:rsidRPr="002748E9" w:rsidRDefault="00583A0F" w:rsidP="00583A0F">
      <w:pPr>
        <w:pStyle w:val="ListParagraph"/>
      </w:pPr>
    </w:p>
    <w:p w:rsidR="003B7C65" w:rsidRDefault="003B7C65" w:rsidP="003B7C65">
      <w:pPr>
        <w:rPr>
          <w:b/>
        </w:rPr>
      </w:pPr>
      <w:r w:rsidRPr="00652B87">
        <w:rPr>
          <w:b/>
        </w:rPr>
        <w:t>Hoover Pioneers the Good Neighbor Policy</w:t>
      </w:r>
    </w:p>
    <w:p w:rsidR="00583A0F" w:rsidRPr="00583A0F" w:rsidRDefault="00317131" w:rsidP="00583A0F">
      <w:pPr>
        <w:pStyle w:val="ListParagraph"/>
        <w:numPr>
          <w:ilvl w:val="0"/>
          <w:numId w:val="1"/>
        </w:numPr>
      </w:pPr>
      <w:r>
        <w:t xml:space="preserve"> How did Hoover change relations with our Latin American nations?</w:t>
      </w:r>
    </w:p>
    <w:p w:rsidR="002200F6" w:rsidRPr="002200F6" w:rsidRDefault="002200F6" w:rsidP="002200F6">
      <w:pPr>
        <w:rPr>
          <w:b/>
        </w:rPr>
      </w:pPr>
    </w:p>
    <w:p w:rsidR="00EC7F67" w:rsidRDefault="00EC7F67"/>
    <w:p w:rsidR="00A66071" w:rsidRDefault="00A66071"/>
    <w:p w:rsidR="00A66071" w:rsidRDefault="00A66071"/>
    <w:p w:rsidR="00A66071" w:rsidRDefault="00A66071"/>
    <w:p w:rsidR="00A66071" w:rsidRDefault="00A66071"/>
    <w:p w:rsidR="00A66071" w:rsidRDefault="00A66071"/>
    <w:p w:rsidR="00A66071" w:rsidRDefault="00A66071"/>
    <w:p w:rsidR="00A66071" w:rsidRDefault="00A66071"/>
    <w:p w:rsidR="00A66071" w:rsidRDefault="00A66071"/>
    <w:p w:rsidR="00A66071" w:rsidRDefault="00A66071"/>
    <w:p w:rsidR="00A66071" w:rsidRDefault="00A66071"/>
    <w:p w:rsidR="00A66071" w:rsidRDefault="00A66071"/>
    <w:p w:rsidR="00A66071" w:rsidRDefault="00A66071"/>
    <w:p w:rsidR="00A66071" w:rsidRDefault="00A66071"/>
    <w:p w:rsidR="00A66071" w:rsidRDefault="00A66071"/>
    <w:p w:rsidR="00A66071" w:rsidRDefault="00A66071"/>
    <w:p w:rsidR="00A66071" w:rsidRDefault="00A66071">
      <w:r>
        <w:lastRenderedPageBreak/>
        <w:t>Create a concept map with the events and terms of this chapter.</w:t>
      </w:r>
    </w:p>
    <w:p w:rsidR="00881DE1" w:rsidRDefault="00881DE1"/>
    <w:p w:rsidR="00881DE1" w:rsidRDefault="00881DE1"/>
    <w:p w:rsidR="00881DE1" w:rsidRDefault="00881DE1"/>
    <w:p w:rsidR="00881DE1" w:rsidRDefault="00881DE1"/>
    <w:p w:rsidR="00881DE1" w:rsidRDefault="00881DE1"/>
    <w:p w:rsidR="00881DE1" w:rsidRDefault="00881DE1"/>
    <w:p w:rsidR="00881DE1" w:rsidRDefault="00881DE1"/>
    <w:p w:rsidR="00881DE1" w:rsidRDefault="00881DE1"/>
    <w:p w:rsidR="00881DE1" w:rsidRDefault="00881DE1"/>
    <w:p w:rsidR="00881DE1" w:rsidRDefault="00881DE1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6" type="#_x0000_t4" style="position:absolute;margin-left:162.75pt;margin-top:14.35pt;width:183.55pt;height:150.95pt;z-index:251658240">
            <v:textbox>
              <w:txbxContent>
                <w:p w:rsidR="00881DE1" w:rsidRDefault="00881DE1" w:rsidP="00881DE1">
                  <w:pPr>
                    <w:jc w:val="center"/>
                    <w:rPr>
                      <w:b/>
                    </w:rPr>
                  </w:pPr>
                  <w:r w:rsidRPr="00F87179">
                    <w:rPr>
                      <w:b/>
                    </w:rPr>
                    <w:t>Chapter 32: The Politics of Boom and Bust</w:t>
                  </w:r>
                </w:p>
                <w:p w:rsidR="00881DE1" w:rsidRPr="00F87179" w:rsidRDefault="00881DE1" w:rsidP="00881DE1">
                  <w:pPr>
                    <w:jc w:val="center"/>
                    <w:rPr>
                      <w:b/>
                    </w:rPr>
                  </w:pPr>
                  <w:r w:rsidRPr="00F87179">
                    <w:rPr>
                      <w:b/>
                    </w:rPr>
                    <w:t>1920-1932</w:t>
                  </w:r>
                </w:p>
                <w:p w:rsidR="00881DE1" w:rsidRDefault="00881DE1"/>
              </w:txbxContent>
            </v:textbox>
          </v:shape>
        </w:pict>
      </w:r>
    </w:p>
    <w:sectPr w:rsidR="00881DE1" w:rsidSect="00652B87">
      <w:headerReference w:type="default" r:id="rId7"/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0B2" w:rsidRDefault="004450B2" w:rsidP="00652B87">
      <w:pPr>
        <w:spacing w:after="0" w:line="240" w:lineRule="auto"/>
      </w:pPr>
      <w:r>
        <w:separator/>
      </w:r>
    </w:p>
  </w:endnote>
  <w:endnote w:type="continuationSeparator" w:id="0">
    <w:p w:rsidR="004450B2" w:rsidRDefault="004450B2" w:rsidP="0065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0B2" w:rsidRDefault="004450B2" w:rsidP="00652B87">
      <w:pPr>
        <w:spacing w:after="0" w:line="240" w:lineRule="auto"/>
      </w:pPr>
      <w:r>
        <w:separator/>
      </w:r>
    </w:p>
  </w:footnote>
  <w:footnote w:type="continuationSeparator" w:id="0">
    <w:p w:rsidR="004450B2" w:rsidRDefault="004450B2" w:rsidP="00652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1392"/>
      <w:docPartObj>
        <w:docPartGallery w:val="Page Numbers (Top of Page)"/>
        <w:docPartUnique/>
      </w:docPartObj>
    </w:sdtPr>
    <w:sdtContent>
      <w:p w:rsidR="00CD2E1B" w:rsidRDefault="00CD2E1B">
        <w:pPr>
          <w:pStyle w:val="Header"/>
          <w:jc w:val="right"/>
        </w:pPr>
        <w:fldSimple w:instr=" PAGE   \* MERGEFORMAT ">
          <w:r w:rsidR="00881DE1">
            <w:rPr>
              <w:noProof/>
            </w:rPr>
            <w:t>1</w:t>
          </w:r>
        </w:fldSimple>
      </w:p>
    </w:sdtContent>
  </w:sdt>
  <w:p w:rsidR="00CD2E1B" w:rsidRDefault="00CD2E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20D"/>
    <w:multiLevelType w:val="hybridMultilevel"/>
    <w:tmpl w:val="D23CC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54230F"/>
    <w:multiLevelType w:val="hybridMultilevel"/>
    <w:tmpl w:val="55364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D46B1"/>
    <w:multiLevelType w:val="hybridMultilevel"/>
    <w:tmpl w:val="62049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7679CE"/>
    <w:multiLevelType w:val="hybridMultilevel"/>
    <w:tmpl w:val="54407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F67"/>
    <w:rsid w:val="0002094F"/>
    <w:rsid w:val="00071201"/>
    <w:rsid w:val="000D0A04"/>
    <w:rsid w:val="001274C5"/>
    <w:rsid w:val="00136A8D"/>
    <w:rsid w:val="00190FF6"/>
    <w:rsid w:val="001F536E"/>
    <w:rsid w:val="001F77F2"/>
    <w:rsid w:val="002200F6"/>
    <w:rsid w:val="00230DE9"/>
    <w:rsid w:val="002739F4"/>
    <w:rsid w:val="002748E9"/>
    <w:rsid w:val="002E2424"/>
    <w:rsid w:val="002F5E45"/>
    <w:rsid w:val="00317131"/>
    <w:rsid w:val="00326279"/>
    <w:rsid w:val="003736B2"/>
    <w:rsid w:val="003B7C65"/>
    <w:rsid w:val="004450B2"/>
    <w:rsid w:val="004D4EA4"/>
    <w:rsid w:val="00583A0F"/>
    <w:rsid w:val="005973DA"/>
    <w:rsid w:val="00616F9A"/>
    <w:rsid w:val="00652B87"/>
    <w:rsid w:val="006E6732"/>
    <w:rsid w:val="00711934"/>
    <w:rsid w:val="0073711B"/>
    <w:rsid w:val="00881DE1"/>
    <w:rsid w:val="008E7CFD"/>
    <w:rsid w:val="00A66071"/>
    <w:rsid w:val="00B23B9A"/>
    <w:rsid w:val="00B74704"/>
    <w:rsid w:val="00BA4EDE"/>
    <w:rsid w:val="00CD2E1B"/>
    <w:rsid w:val="00DB2E90"/>
    <w:rsid w:val="00E378C1"/>
    <w:rsid w:val="00E52A8E"/>
    <w:rsid w:val="00E93835"/>
    <w:rsid w:val="00EC60D8"/>
    <w:rsid w:val="00EC7F67"/>
    <w:rsid w:val="00F437EE"/>
    <w:rsid w:val="00F8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F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B87"/>
  </w:style>
  <w:style w:type="paragraph" w:styleId="Footer">
    <w:name w:val="footer"/>
    <w:basedOn w:val="Normal"/>
    <w:link w:val="FooterChar"/>
    <w:uiPriority w:val="99"/>
    <w:unhideWhenUsed/>
    <w:rsid w:val="0065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smallg</dc:creator>
  <cp:lastModifiedBy>smallg</cp:lastModifiedBy>
  <cp:revision>11</cp:revision>
  <dcterms:created xsi:type="dcterms:W3CDTF">2013-03-03T01:15:00Z</dcterms:created>
  <dcterms:modified xsi:type="dcterms:W3CDTF">2013-03-06T01:41:00Z</dcterms:modified>
</cp:coreProperties>
</file>